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231" w:rsidRPr="00486231" w:rsidRDefault="00486231" w:rsidP="00486231">
      <w:pPr>
        <w:rPr>
          <w:b/>
          <w:bCs/>
        </w:rPr>
      </w:pPr>
      <w:r w:rsidRPr="00486231">
        <w:rPr>
          <w:b/>
          <w:bCs/>
        </w:rPr>
        <w:t>Answer this1:</w:t>
      </w:r>
    </w:p>
    <w:p w:rsidR="00486231" w:rsidRDefault="00486231" w:rsidP="00486231"/>
    <w:p w:rsidR="000F74C8" w:rsidRDefault="00486231" w:rsidP="00486231">
      <w:r w:rsidRPr="00486231">
        <w:t>The main rhythm of the poem “We Real Cool” is, as you mentioned, based around repetitions of phrases of three beats (“We real cool,” or “We / sing sin”). However, these groupings are visually rearranged, so that the first line has 4 beats (“We real cool. We” and the last line only has 2 beats (“Die soon”). The poem otherwise has a consistent rhythm, and it could have been grouped, perhaps more obviously, into 3 beats per line for every line. This means that the lines are purposefully unbalanced in their allocation of beats. If we think about how content (what is said) and form (how it is said) work together, what conclusions can we draw about this? Is it suggesting that their actions are not balanced, either? </w:t>
      </w:r>
    </w:p>
    <w:p w:rsidR="00486231" w:rsidRPr="00486231" w:rsidRDefault="00486231" w:rsidP="00486231">
      <w:pPr>
        <w:rPr>
          <w:b/>
          <w:bCs/>
        </w:rPr>
      </w:pPr>
      <w:r w:rsidRPr="00486231">
        <w:rPr>
          <w:b/>
          <w:bCs/>
        </w:rPr>
        <w:t>Response to this with asking question1:</w:t>
      </w:r>
    </w:p>
    <w:p w:rsidR="00486231" w:rsidRDefault="00486231" w:rsidP="00486231">
      <w:r>
        <w:t>"We Real Cool" by Gwendolyn is a super rhythmic poem. It's short and sweet, and repeat, repeat, repeat. It honestly sounds like it could be a verse in a rap song or something. Also, just as a couple of my</w:t>
      </w:r>
      <w:bookmarkStart w:id="0" w:name="_GoBack"/>
      <w:bookmarkEnd w:id="0"/>
      <w:r>
        <w:t xml:space="preserve"> peers have noticed, Gwendolyn repeats "We" over and over, and over again. Using the repetition of this word makes the poem more rhythmic and really points out the idea that these "kids" have this mindset of no school, no discipline, no responsibilities. The poem is like the chants of the kids who are striking, "We real cool, we left school, we lurk late".</w:t>
      </w:r>
    </w:p>
    <w:p w:rsidR="00486231" w:rsidRDefault="00486231" w:rsidP="00486231"/>
    <w:p w:rsidR="00486231" w:rsidRDefault="00486231" w:rsidP="00486231">
      <w:r>
        <w:t>"Here a Pretty Baby Lies". Reading the title of this poem I figure the baby wasn't asleep, the baby was not alive. It's a melancholic poem about the passing of a small baby. It's heartbreaking poem, and it's like this sad lullaby. Like a crying mother singing it while she watches the life fade from her baby.</w:t>
      </w:r>
    </w:p>
    <w:p w:rsidR="00486231" w:rsidRPr="00486231" w:rsidRDefault="00486231" w:rsidP="00486231">
      <w:pPr>
        <w:rPr>
          <w:b/>
          <w:bCs/>
        </w:rPr>
      </w:pPr>
      <w:r w:rsidRPr="00486231">
        <w:rPr>
          <w:b/>
          <w:bCs/>
        </w:rPr>
        <w:t>Response this with asking question2:</w:t>
      </w:r>
    </w:p>
    <w:p w:rsidR="00486231" w:rsidRDefault="00486231" w:rsidP="00486231">
      <w:r>
        <w:t xml:space="preserve">In the poem " We Real Cool"' by Gwendolyn Brooks, the beginning was different from the rest of the poem. In the poem the word "we" is mentioned </w:t>
      </w:r>
      <w:proofErr w:type="spellStart"/>
      <w:r>
        <w:t>through out</w:t>
      </w:r>
      <w:proofErr w:type="spellEnd"/>
      <w:r>
        <w:t xml:space="preserve"> the whole poem in my opinion it seemed that </w:t>
      </w:r>
      <w:proofErr w:type="gramStart"/>
      <w:r>
        <w:t>the  "</w:t>
      </w:r>
      <w:proofErr w:type="gramEnd"/>
      <w:r>
        <w:t xml:space="preserve">we" was either talking about the author in a group or maybe just a group of young people who obviously think they are the coolest people.  The sound of the poem sounds more like a rap. It has sort of a rap rhythm like if a kid was free-styling. The types of musical devices that the poet uses in this poem are: assonance, alliteration and rhyme. These musical devices contribute to the meaning and the emotional impact of the poem because it gives us an idea of the message that the poets </w:t>
      </w:r>
      <w:proofErr w:type="gramStart"/>
      <w:r>
        <w:t>is</w:t>
      </w:r>
      <w:proofErr w:type="gramEnd"/>
      <w:r>
        <w:t xml:space="preserve"> trying to the reader. For </w:t>
      </w:r>
      <w:proofErr w:type="gramStart"/>
      <w:r>
        <w:t>example</w:t>
      </w:r>
      <w:proofErr w:type="gramEnd"/>
      <w:r>
        <w:t xml:space="preserve"> the 'we" gave me a visual of young rebellious kids. </w:t>
      </w:r>
    </w:p>
    <w:p w:rsidR="00486231" w:rsidRDefault="00486231" w:rsidP="00486231"/>
    <w:p w:rsidR="00486231" w:rsidRDefault="00486231" w:rsidP="00486231">
      <w:r>
        <w:t xml:space="preserve">In the poem, " Here a Pretty Baby Lies" by Robert Herrick is a sad poem. It talks about a baby being sung to sleep with lullabies. However, in the part "Sung asleep with lullabies" we would think that the baby is being sang to sleep. However, the sleeping does not necessarily mean that the baby is sleeping but in </w:t>
      </w:r>
      <w:proofErr w:type="gramStart"/>
      <w:r>
        <w:t>reality</w:t>
      </w:r>
      <w:proofErr w:type="gramEnd"/>
      <w:r>
        <w:t xml:space="preserve"> the baby is dead. In the line "</w:t>
      </w:r>
      <w:proofErr w:type="spellStart"/>
      <w:r>
        <w:t>Th'easy</w:t>
      </w:r>
      <w:proofErr w:type="spellEnd"/>
      <w:r>
        <w:t xml:space="preserve"> earth that covers her" means that the baby is buried. Some of the musical devices that the poet used in the poem are: Rhythm and rhyme. These devices contribute to the meaning and the emotional impact by making the poem less depressing than what it already is.</w:t>
      </w:r>
    </w:p>
    <w:sectPr w:rsidR="00486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31"/>
    <w:rsid w:val="000F74C8"/>
    <w:rsid w:val="00486231"/>
    <w:rsid w:val="00AB4993"/>
    <w:rsid w:val="00FA15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A5305"/>
  <w15:chartTrackingRefBased/>
  <w15:docId w15:val="{5C883182-3375-47A7-8F42-89D6DB47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2017-11-11T06:30:00Z</dcterms:created>
  <dcterms:modified xsi:type="dcterms:W3CDTF">2017-11-11T06:34:00Z</dcterms:modified>
</cp:coreProperties>
</file>